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1" w:type="dxa"/>
        <w:tblInd w:w="11023" w:type="dxa"/>
        <w:tblLook w:val="04A0" w:firstRow="1" w:lastRow="0" w:firstColumn="1" w:lastColumn="0" w:noHBand="0" w:noVBand="1"/>
      </w:tblPr>
      <w:tblGrid>
        <w:gridCol w:w="4111"/>
      </w:tblGrid>
      <w:tr w:rsidR="0047244B" w:rsidRPr="009E6592" w:rsidTr="0047244B">
        <w:tc>
          <w:tcPr>
            <w:tcW w:w="4111" w:type="dxa"/>
          </w:tcPr>
          <w:p w:rsidR="0047244B" w:rsidRPr="009E6592" w:rsidRDefault="00E638FF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47244B"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244B" w:rsidRPr="009E6592" w:rsidRDefault="005535A3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244B" w:rsidRPr="009E6592" w:rsidRDefault="0047244B" w:rsidP="002B2314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остановлением Правительства Кировской области </w:t>
            </w:r>
          </w:p>
          <w:p w:rsidR="0047244B" w:rsidRPr="009E6592" w:rsidRDefault="0047244B" w:rsidP="00FA4643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A46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10.03.2023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№</w:t>
            </w:r>
            <w:r w:rsidR="00FA46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106-П</w:t>
            </w:r>
          </w:p>
        </w:tc>
      </w:tr>
    </w:tbl>
    <w:p w:rsidR="00F4765D" w:rsidRPr="00341C4B" w:rsidRDefault="0047244B" w:rsidP="0047244B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5535A3">
        <w:rPr>
          <w:rFonts w:ascii="Times New Roman" w:hAnsi="Times New Roman"/>
          <w:b/>
          <w:bCs/>
          <w:sz w:val="28"/>
          <w:szCs w:val="28"/>
        </w:rPr>
        <w:t>ЗМЕНЕНИЯ</w:t>
      </w:r>
    </w:p>
    <w:p w:rsidR="00254048" w:rsidRPr="00254048" w:rsidRDefault="00F4765D" w:rsidP="0025404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0C7DB6">
        <w:rPr>
          <w:rFonts w:ascii="Times New Roman" w:hAnsi="Times New Roman"/>
          <w:b/>
          <w:bCs/>
          <w:sz w:val="28"/>
          <w:szCs w:val="28"/>
        </w:rPr>
        <w:t>ключевых показателях</w:t>
      </w:r>
      <w:r w:rsidR="002540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7DB6">
        <w:rPr>
          <w:rFonts w:ascii="Times New Roman" w:hAnsi="Times New Roman"/>
          <w:b/>
          <w:bCs/>
          <w:sz w:val="28"/>
          <w:szCs w:val="28"/>
        </w:rPr>
        <w:t>и их целевых</w:t>
      </w:r>
      <w:r w:rsidR="00254048" w:rsidRPr="00254048">
        <w:rPr>
          <w:rFonts w:ascii="Times New Roman" w:hAnsi="Times New Roman"/>
          <w:b/>
          <w:bCs/>
          <w:sz w:val="28"/>
          <w:szCs w:val="28"/>
        </w:rPr>
        <w:t xml:space="preserve"> значения</w:t>
      </w:r>
      <w:r w:rsidR="000C7DB6">
        <w:rPr>
          <w:rFonts w:ascii="Times New Roman" w:hAnsi="Times New Roman"/>
          <w:b/>
          <w:bCs/>
          <w:sz w:val="28"/>
          <w:szCs w:val="28"/>
        </w:rPr>
        <w:t>х</w:t>
      </w:r>
      <w:r w:rsidR="00254048" w:rsidRPr="00254048">
        <w:rPr>
          <w:rFonts w:ascii="Times New Roman" w:hAnsi="Times New Roman"/>
          <w:b/>
          <w:bCs/>
          <w:sz w:val="28"/>
          <w:szCs w:val="28"/>
        </w:rPr>
        <w:t xml:space="preserve"> для видов регионального</w:t>
      </w:r>
    </w:p>
    <w:p w:rsidR="00F4765D" w:rsidRDefault="00254048" w:rsidP="000368AF">
      <w:pPr>
        <w:tabs>
          <w:tab w:val="left" w:pos="5529"/>
        </w:tabs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048">
        <w:rPr>
          <w:rFonts w:ascii="Times New Roman" w:hAnsi="Times New Roman"/>
          <w:b/>
          <w:bCs/>
          <w:sz w:val="28"/>
          <w:szCs w:val="28"/>
        </w:rPr>
        <w:t>государственного контроля (надзора)</w:t>
      </w:r>
    </w:p>
    <w:p w:rsidR="0047244B" w:rsidRDefault="0047244B" w:rsidP="0047244B">
      <w:pPr>
        <w:pStyle w:val="Default"/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985"/>
        <w:gridCol w:w="2268"/>
        <w:gridCol w:w="1842"/>
        <w:gridCol w:w="2977"/>
        <w:gridCol w:w="851"/>
        <w:gridCol w:w="850"/>
        <w:gridCol w:w="851"/>
        <w:gridCol w:w="850"/>
        <w:gridCol w:w="851"/>
        <w:gridCol w:w="850"/>
      </w:tblGrid>
      <w:tr w:rsidR="005F428A" w:rsidRPr="00247112" w:rsidTr="005535A3">
        <w:trPr>
          <w:trHeight w:val="1316"/>
        </w:trPr>
        <w:tc>
          <w:tcPr>
            <w:tcW w:w="817" w:type="dxa"/>
            <w:vMerge w:val="restart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№ п/п</w:t>
            </w:r>
          </w:p>
        </w:tc>
        <w:tc>
          <w:tcPr>
            <w:tcW w:w="1985" w:type="dxa"/>
            <w:vMerge w:val="restart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Наименование органа исполнительной власти Кировской области</w:t>
            </w:r>
          </w:p>
        </w:tc>
        <w:tc>
          <w:tcPr>
            <w:tcW w:w="2268" w:type="dxa"/>
            <w:vMerge w:val="restart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Вид регионального государственного контроля (надзора)</w:t>
            </w:r>
          </w:p>
        </w:tc>
        <w:tc>
          <w:tcPr>
            <w:tcW w:w="1842" w:type="dxa"/>
            <w:vMerge w:val="restart"/>
          </w:tcPr>
          <w:p w:rsidR="00B6081A" w:rsidRDefault="0047244B" w:rsidP="00785A1C">
            <w:pPr>
              <w:pStyle w:val="Default"/>
              <w:jc w:val="center"/>
            </w:pPr>
            <w:r w:rsidRPr="00247112">
              <w:t xml:space="preserve">Номер </w:t>
            </w:r>
          </w:p>
          <w:p w:rsidR="00F65775" w:rsidRDefault="0047244B" w:rsidP="00785A1C">
            <w:pPr>
              <w:pStyle w:val="Default"/>
              <w:jc w:val="center"/>
            </w:pPr>
            <w:r w:rsidRPr="00247112">
              <w:t>(индекс)</w:t>
            </w:r>
          </w:p>
          <w:p w:rsidR="00F65775" w:rsidRDefault="0047244B" w:rsidP="00785A1C">
            <w:pPr>
              <w:pStyle w:val="Default"/>
              <w:jc w:val="center"/>
            </w:pPr>
            <w:r w:rsidRPr="00247112">
              <w:t xml:space="preserve"> </w:t>
            </w:r>
            <w:r w:rsidR="000C2FC9">
              <w:t>к</w:t>
            </w:r>
            <w:r w:rsidRPr="00247112">
              <w:t>лючевого</w:t>
            </w:r>
          </w:p>
          <w:p w:rsidR="00F65775" w:rsidRDefault="0047244B" w:rsidP="00785A1C">
            <w:pPr>
              <w:pStyle w:val="Default"/>
              <w:jc w:val="center"/>
            </w:pPr>
            <w:r w:rsidRPr="00247112">
              <w:t xml:space="preserve"> показателя для видов </w:t>
            </w:r>
          </w:p>
          <w:p w:rsidR="00B6081A" w:rsidRDefault="0047244B" w:rsidP="00785A1C">
            <w:pPr>
              <w:pStyle w:val="Default"/>
              <w:jc w:val="center"/>
            </w:pPr>
            <w:r w:rsidRPr="00247112">
              <w:t>регионального государствен</w:t>
            </w:r>
            <w:r w:rsidR="00493CD6" w:rsidRPr="00247112">
              <w:t>-</w:t>
            </w:r>
            <w:r w:rsidRPr="00247112">
              <w:t xml:space="preserve">ного контроля </w:t>
            </w:r>
          </w:p>
          <w:p w:rsidR="001306C9" w:rsidRPr="00247112" w:rsidRDefault="0047244B" w:rsidP="00785A1C">
            <w:pPr>
              <w:pStyle w:val="Default"/>
              <w:jc w:val="center"/>
            </w:pPr>
            <w:r w:rsidRPr="00247112">
              <w:t>(надзора)</w:t>
            </w:r>
          </w:p>
        </w:tc>
        <w:tc>
          <w:tcPr>
            <w:tcW w:w="2977" w:type="dxa"/>
            <w:vMerge w:val="restart"/>
          </w:tcPr>
          <w:p w:rsidR="00247112" w:rsidRDefault="0047244B" w:rsidP="00785A1C">
            <w:pPr>
              <w:pStyle w:val="Default"/>
              <w:jc w:val="center"/>
            </w:pPr>
            <w:r w:rsidRPr="00247112">
              <w:t xml:space="preserve">Наименование ключевого </w:t>
            </w:r>
          </w:p>
          <w:p w:rsidR="00247112" w:rsidRDefault="0047244B" w:rsidP="00785A1C">
            <w:pPr>
              <w:pStyle w:val="Default"/>
              <w:jc w:val="center"/>
            </w:pPr>
            <w:r w:rsidRPr="00247112">
              <w:t xml:space="preserve">показателя для видов </w:t>
            </w:r>
          </w:p>
          <w:p w:rsidR="000C2FC9" w:rsidRDefault="0047244B" w:rsidP="00785A1C">
            <w:pPr>
              <w:pStyle w:val="Default"/>
              <w:jc w:val="center"/>
            </w:pPr>
            <w:r w:rsidRPr="00247112">
              <w:t xml:space="preserve">регионального </w:t>
            </w:r>
          </w:p>
          <w:p w:rsidR="005535A3" w:rsidRDefault="0047244B" w:rsidP="00785A1C">
            <w:pPr>
              <w:pStyle w:val="Default"/>
              <w:jc w:val="center"/>
            </w:pPr>
            <w:r w:rsidRPr="00247112">
              <w:t xml:space="preserve">государственного </w:t>
            </w:r>
          </w:p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контроля (надзора)</w:t>
            </w:r>
          </w:p>
        </w:tc>
        <w:tc>
          <w:tcPr>
            <w:tcW w:w="5103" w:type="dxa"/>
            <w:gridSpan w:val="6"/>
          </w:tcPr>
          <w:p w:rsidR="000C2FC9" w:rsidRDefault="0047244B" w:rsidP="00785A1C">
            <w:pPr>
              <w:pStyle w:val="Default"/>
              <w:jc w:val="center"/>
            </w:pPr>
            <w:r w:rsidRPr="00247112">
              <w:t>Целевые значения ключевого показателя для видов регионального</w:t>
            </w:r>
            <w:r w:rsidR="00247112" w:rsidRPr="00247112">
              <w:t xml:space="preserve"> </w:t>
            </w:r>
            <w:r w:rsidRPr="00247112">
              <w:t xml:space="preserve">государственного </w:t>
            </w:r>
          </w:p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контроля (надзора)</w:t>
            </w:r>
          </w:p>
          <w:p w:rsidR="00247112" w:rsidRPr="00247112" w:rsidRDefault="00247112" w:rsidP="00785A1C">
            <w:pPr>
              <w:pStyle w:val="Default"/>
              <w:jc w:val="center"/>
            </w:pPr>
          </w:p>
          <w:p w:rsidR="00247112" w:rsidRPr="00247112" w:rsidRDefault="00247112" w:rsidP="00785A1C">
            <w:pPr>
              <w:pStyle w:val="Default"/>
              <w:jc w:val="center"/>
            </w:pPr>
          </w:p>
        </w:tc>
      </w:tr>
      <w:tr w:rsidR="00B6081A" w:rsidRPr="00247112" w:rsidTr="005535A3">
        <w:trPr>
          <w:trHeight w:val="1761"/>
        </w:trPr>
        <w:tc>
          <w:tcPr>
            <w:tcW w:w="817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  <w:vMerge/>
          </w:tcPr>
          <w:p w:rsidR="0047244B" w:rsidRPr="00247112" w:rsidRDefault="0047244B" w:rsidP="00785A1C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2022</w:t>
            </w:r>
          </w:p>
          <w:p w:rsidR="00247112" w:rsidRPr="00247112" w:rsidRDefault="00247112" w:rsidP="00785A1C">
            <w:pPr>
              <w:pStyle w:val="Default"/>
              <w:jc w:val="center"/>
            </w:pPr>
            <w:r w:rsidRPr="00247112">
              <w:t>год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2023</w:t>
            </w:r>
          </w:p>
          <w:p w:rsidR="00247112" w:rsidRPr="00247112" w:rsidRDefault="00247112" w:rsidP="00785A1C">
            <w:pPr>
              <w:pStyle w:val="Default"/>
              <w:jc w:val="center"/>
            </w:pPr>
            <w:r w:rsidRPr="00247112">
              <w:t>год</w:t>
            </w: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2024</w:t>
            </w:r>
          </w:p>
          <w:p w:rsidR="00247112" w:rsidRPr="00247112" w:rsidRDefault="00247112" w:rsidP="00785A1C">
            <w:pPr>
              <w:pStyle w:val="Default"/>
              <w:jc w:val="center"/>
            </w:pPr>
            <w:r w:rsidRPr="00247112">
              <w:t>год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2025</w:t>
            </w:r>
          </w:p>
          <w:p w:rsidR="00247112" w:rsidRPr="00247112" w:rsidRDefault="00247112" w:rsidP="00785A1C">
            <w:pPr>
              <w:pStyle w:val="Default"/>
              <w:jc w:val="center"/>
            </w:pPr>
            <w:r w:rsidRPr="00247112">
              <w:t>год</w:t>
            </w: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2026</w:t>
            </w:r>
          </w:p>
          <w:p w:rsidR="00247112" w:rsidRPr="00247112" w:rsidRDefault="00247112" w:rsidP="00785A1C">
            <w:pPr>
              <w:pStyle w:val="Default"/>
              <w:jc w:val="center"/>
            </w:pPr>
            <w:r w:rsidRPr="00247112">
              <w:t>год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jc w:val="center"/>
            </w:pPr>
            <w:r w:rsidRPr="00247112">
              <w:t>2027</w:t>
            </w:r>
          </w:p>
          <w:p w:rsidR="00247112" w:rsidRPr="00247112" w:rsidRDefault="00247112" w:rsidP="00785A1C">
            <w:pPr>
              <w:pStyle w:val="Default"/>
              <w:jc w:val="center"/>
            </w:pPr>
            <w:r w:rsidRPr="00247112">
              <w:t>год</w:t>
            </w:r>
          </w:p>
        </w:tc>
      </w:tr>
    </w:tbl>
    <w:p w:rsidR="001306C9" w:rsidRPr="00785A1C" w:rsidRDefault="001306C9" w:rsidP="00785A1C">
      <w:pPr>
        <w:spacing w:after="0" w:line="1" w:lineRule="atLeast"/>
        <w:rPr>
          <w:rFonts w:ascii="Times New Roman" w:hAnsi="Times New Roman"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985"/>
        <w:gridCol w:w="2268"/>
        <w:gridCol w:w="1842"/>
        <w:gridCol w:w="2977"/>
        <w:gridCol w:w="851"/>
        <w:gridCol w:w="850"/>
        <w:gridCol w:w="851"/>
        <w:gridCol w:w="850"/>
        <w:gridCol w:w="851"/>
        <w:gridCol w:w="850"/>
      </w:tblGrid>
      <w:tr w:rsidR="00B6081A" w:rsidRPr="00247112" w:rsidTr="005535A3">
        <w:trPr>
          <w:trHeight w:val="331"/>
          <w:tblHeader/>
        </w:trPr>
        <w:tc>
          <w:tcPr>
            <w:tcW w:w="817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1</w:t>
            </w:r>
          </w:p>
        </w:tc>
        <w:tc>
          <w:tcPr>
            <w:tcW w:w="1985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2</w:t>
            </w:r>
          </w:p>
        </w:tc>
        <w:tc>
          <w:tcPr>
            <w:tcW w:w="2268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3</w:t>
            </w:r>
          </w:p>
        </w:tc>
        <w:tc>
          <w:tcPr>
            <w:tcW w:w="1842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4</w:t>
            </w:r>
          </w:p>
        </w:tc>
        <w:tc>
          <w:tcPr>
            <w:tcW w:w="2977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5</w:t>
            </w: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6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7</w:t>
            </w: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8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9</w:t>
            </w:r>
          </w:p>
        </w:tc>
        <w:tc>
          <w:tcPr>
            <w:tcW w:w="851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10</w:t>
            </w:r>
          </w:p>
        </w:tc>
        <w:tc>
          <w:tcPr>
            <w:tcW w:w="850" w:type="dxa"/>
          </w:tcPr>
          <w:p w:rsidR="0047244B" w:rsidRPr="00247112" w:rsidRDefault="0047244B" w:rsidP="00785A1C">
            <w:pPr>
              <w:pStyle w:val="Default"/>
              <w:spacing w:line="1" w:lineRule="atLeast"/>
              <w:jc w:val="center"/>
            </w:pPr>
            <w:r w:rsidRPr="00247112">
              <w:t>11</w:t>
            </w:r>
          </w:p>
        </w:tc>
      </w:tr>
      <w:tr w:rsidR="00D82147" w:rsidRPr="00247112" w:rsidTr="005535A3">
        <w:trPr>
          <w:trHeight w:val="331"/>
        </w:trPr>
        <w:tc>
          <w:tcPr>
            <w:tcW w:w="817" w:type="dxa"/>
            <w:vMerge w:val="restart"/>
          </w:tcPr>
          <w:p w:rsidR="00D82147" w:rsidRDefault="00D82147" w:rsidP="00785A1C">
            <w:pPr>
              <w:pStyle w:val="Default"/>
              <w:spacing w:line="1" w:lineRule="atLeast"/>
              <w:jc w:val="center"/>
            </w:pPr>
            <w:r>
              <w:t>2</w:t>
            </w:r>
          </w:p>
        </w:tc>
        <w:tc>
          <w:tcPr>
            <w:tcW w:w="1985" w:type="dxa"/>
            <w:vMerge w:val="restart"/>
          </w:tcPr>
          <w:p w:rsidR="00D82147" w:rsidRDefault="00D82147" w:rsidP="005535A3">
            <w:pPr>
              <w:pStyle w:val="Default"/>
              <w:spacing w:line="1" w:lineRule="atLeast"/>
              <w:jc w:val="both"/>
            </w:pPr>
            <w:r>
              <w:t xml:space="preserve">Министерство охраны            окружающей     среды              </w:t>
            </w:r>
            <w:r>
              <w:lastRenderedPageBreak/>
              <w:t>Кировской     области</w:t>
            </w:r>
          </w:p>
        </w:tc>
        <w:tc>
          <w:tcPr>
            <w:tcW w:w="2268" w:type="dxa"/>
          </w:tcPr>
          <w:p w:rsidR="00D82147" w:rsidRDefault="00BA3DE8" w:rsidP="00BA3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региональный      государственный экологический    контроль (надзор</w:t>
            </w:r>
          </w:p>
        </w:tc>
        <w:tc>
          <w:tcPr>
            <w:tcW w:w="1842" w:type="dxa"/>
          </w:tcPr>
          <w:p w:rsidR="00D82147" w:rsidRDefault="00BA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F653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82147" w:rsidRDefault="00BA3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вред (ущерб), причиненный компонентам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природной среды (воздух, вода, почва) в результате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хозяйственной и (или) иной деятельности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юридических лиц,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индивидуальных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предпринимателей,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физических лиц, в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отношении внутреннего регионального продукта Кировской области за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отчетный период,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</w:tcPr>
          <w:p w:rsidR="00D82147" w:rsidRDefault="003C4529" w:rsidP="00785A1C">
            <w:pPr>
              <w:pStyle w:val="Default"/>
              <w:spacing w:line="1" w:lineRule="atLeast"/>
              <w:jc w:val="center"/>
            </w:pPr>
            <w:r>
              <w:lastRenderedPageBreak/>
              <w:t>не более</w:t>
            </w:r>
          </w:p>
          <w:p w:rsidR="003C4529" w:rsidRDefault="003C4529" w:rsidP="00785A1C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</w:tr>
      <w:tr w:rsidR="00D82147" w:rsidRPr="00247112" w:rsidTr="005535A3">
        <w:trPr>
          <w:trHeight w:val="331"/>
        </w:trPr>
        <w:tc>
          <w:tcPr>
            <w:tcW w:w="817" w:type="dxa"/>
            <w:vMerge/>
          </w:tcPr>
          <w:p w:rsidR="00D82147" w:rsidRDefault="00D82147" w:rsidP="00785A1C">
            <w:pPr>
              <w:pStyle w:val="Default"/>
              <w:spacing w:line="1" w:lineRule="atLeast"/>
              <w:jc w:val="center"/>
            </w:pPr>
          </w:p>
        </w:tc>
        <w:tc>
          <w:tcPr>
            <w:tcW w:w="1985" w:type="dxa"/>
            <w:vMerge/>
          </w:tcPr>
          <w:p w:rsidR="00D82147" w:rsidRDefault="00D82147" w:rsidP="005535A3">
            <w:pPr>
              <w:pStyle w:val="Default"/>
              <w:spacing w:line="1" w:lineRule="atLeast"/>
              <w:jc w:val="both"/>
            </w:pPr>
          </w:p>
        </w:tc>
        <w:tc>
          <w:tcPr>
            <w:tcW w:w="2268" w:type="dxa"/>
          </w:tcPr>
          <w:p w:rsidR="00BA3DE8" w:rsidRDefault="00BA3DE8" w:rsidP="00BA3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     государственный геологический   контроль (надзор)</w:t>
            </w:r>
          </w:p>
          <w:p w:rsidR="00D82147" w:rsidRDefault="00D82147" w:rsidP="00BA3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82147" w:rsidRDefault="00BA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F653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82147" w:rsidRDefault="00BA3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вред (ущерб), причиненный недрам в результате хозяйственной и (или) иной деятельности юридических лиц, индивидуальных предпринимателей, физических лиц, в отношении внутреннего регионального продукта Кировской области за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отчетный период,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</w:tr>
      <w:tr w:rsidR="00D82147" w:rsidRPr="00247112" w:rsidTr="005535A3">
        <w:trPr>
          <w:trHeight w:val="331"/>
        </w:trPr>
        <w:tc>
          <w:tcPr>
            <w:tcW w:w="817" w:type="dxa"/>
            <w:vMerge/>
          </w:tcPr>
          <w:p w:rsidR="00D82147" w:rsidRDefault="00D82147" w:rsidP="00785A1C">
            <w:pPr>
              <w:pStyle w:val="Default"/>
              <w:spacing w:line="1" w:lineRule="atLeast"/>
              <w:jc w:val="center"/>
            </w:pPr>
          </w:p>
        </w:tc>
        <w:tc>
          <w:tcPr>
            <w:tcW w:w="1985" w:type="dxa"/>
            <w:vMerge/>
          </w:tcPr>
          <w:p w:rsidR="00D82147" w:rsidRDefault="00D82147" w:rsidP="005535A3">
            <w:pPr>
              <w:pStyle w:val="Default"/>
              <w:spacing w:line="1" w:lineRule="atLeast"/>
              <w:jc w:val="both"/>
            </w:pPr>
          </w:p>
        </w:tc>
        <w:tc>
          <w:tcPr>
            <w:tcW w:w="2268" w:type="dxa"/>
          </w:tcPr>
          <w:p w:rsidR="00BA3DE8" w:rsidRDefault="00BA3DE8" w:rsidP="00BA3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     государственный контроль (надзор) в области охраны и использования особо охраняемых природных        территорий</w:t>
            </w:r>
          </w:p>
          <w:p w:rsidR="00D82147" w:rsidRDefault="00D82147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82147" w:rsidRDefault="00BA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F653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82147" w:rsidRDefault="00BA3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вред (ущерб), причиненный компонентам природной среды (вода, почва), находящимся в границах особо охраняемых природных территорий, в результате хозяйственной и (или) иной деятельности юридических лиц, инди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видуальных предпринимателей, физических лиц, в отношении внутреннего регионального продукта Кировской области за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период,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</w:tc>
        <w:tc>
          <w:tcPr>
            <w:tcW w:w="851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lastRenderedPageBreak/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C4529" w:rsidRDefault="003C4529" w:rsidP="003C4529">
            <w:pPr>
              <w:pStyle w:val="Default"/>
              <w:spacing w:line="1" w:lineRule="atLeast"/>
              <w:jc w:val="center"/>
            </w:pPr>
            <w:r>
              <w:t>не более</w:t>
            </w:r>
          </w:p>
          <w:p w:rsidR="00D82147" w:rsidRDefault="003C4529" w:rsidP="003C4529">
            <w:pPr>
              <w:pStyle w:val="Default"/>
              <w:spacing w:line="1" w:lineRule="atLeast"/>
              <w:jc w:val="center"/>
            </w:pPr>
            <w:r>
              <w:t>0,01</w:t>
            </w:r>
          </w:p>
        </w:tc>
      </w:tr>
      <w:tr w:rsidR="005535A3" w:rsidRPr="00247112" w:rsidTr="005535A3">
        <w:trPr>
          <w:trHeight w:val="331"/>
        </w:trPr>
        <w:tc>
          <w:tcPr>
            <w:tcW w:w="817" w:type="dxa"/>
            <w:vMerge w:val="restart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  <w:vMerge w:val="restart"/>
          </w:tcPr>
          <w:p w:rsidR="005535A3" w:rsidRDefault="005535A3" w:rsidP="005535A3">
            <w:pPr>
              <w:pStyle w:val="Default"/>
              <w:spacing w:line="1" w:lineRule="atLeast"/>
              <w:jc w:val="both"/>
            </w:pPr>
            <w:r>
              <w:t xml:space="preserve">Министерство транспорта </w:t>
            </w:r>
          </w:p>
          <w:p w:rsidR="005535A3" w:rsidRDefault="005535A3" w:rsidP="005535A3">
            <w:pPr>
              <w:pStyle w:val="Default"/>
              <w:spacing w:line="1" w:lineRule="atLeast"/>
              <w:jc w:val="both"/>
            </w:pPr>
            <w:r>
              <w:t xml:space="preserve">Кировской </w:t>
            </w:r>
          </w:p>
          <w:p w:rsidR="005535A3" w:rsidRPr="00247112" w:rsidRDefault="005535A3" w:rsidP="005535A3">
            <w:pPr>
              <w:pStyle w:val="Default"/>
              <w:spacing w:line="1" w:lineRule="atLeast"/>
              <w:jc w:val="both"/>
            </w:pPr>
            <w:r>
              <w:t>области</w:t>
            </w:r>
          </w:p>
        </w:tc>
        <w:tc>
          <w:tcPr>
            <w:tcW w:w="2268" w:type="dxa"/>
          </w:tcPr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</w:p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государственный контроль (надзор) в сфере перевозок пассажиров и </w:t>
            </w:r>
          </w:p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багажа легковым такси</w:t>
            </w:r>
          </w:p>
        </w:tc>
        <w:tc>
          <w:tcPr>
            <w:tcW w:w="1842" w:type="dxa"/>
          </w:tcPr>
          <w:p w:rsidR="005535A3" w:rsidRDefault="0055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2977" w:type="dxa"/>
          </w:tcPr>
          <w:p w:rsidR="005535A3" w:rsidRDefault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нанесения тяжкой, средней тяжести вреда здоровью либо случаев, повлекших смерть, единиц</w:t>
            </w:r>
          </w:p>
        </w:tc>
        <w:tc>
          <w:tcPr>
            <w:tcW w:w="851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1</w:t>
            </w:r>
          </w:p>
        </w:tc>
      </w:tr>
      <w:tr w:rsidR="005535A3" w:rsidRPr="00247112" w:rsidTr="005535A3">
        <w:trPr>
          <w:trHeight w:val="331"/>
        </w:trPr>
        <w:tc>
          <w:tcPr>
            <w:tcW w:w="817" w:type="dxa"/>
            <w:vMerge/>
          </w:tcPr>
          <w:p w:rsidR="005535A3" w:rsidRDefault="005535A3" w:rsidP="00785A1C">
            <w:pPr>
              <w:pStyle w:val="Default"/>
              <w:spacing w:line="1" w:lineRule="atLeast"/>
              <w:jc w:val="center"/>
            </w:pPr>
          </w:p>
        </w:tc>
        <w:tc>
          <w:tcPr>
            <w:tcW w:w="1985" w:type="dxa"/>
            <w:vMerge/>
          </w:tcPr>
          <w:p w:rsidR="005535A3" w:rsidRDefault="005535A3" w:rsidP="005535A3">
            <w:pPr>
              <w:pStyle w:val="Default"/>
              <w:spacing w:line="1" w:lineRule="atLeast"/>
              <w:jc w:val="both"/>
            </w:pPr>
          </w:p>
        </w:tc>
        <w:tc>
          <w:tcPr>
            <w:tcW w:w="2268" w:type="dxa"/>
          </w:tcPr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</w:p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государственный контроль (надзор) на автомобильном транспорте, </w:t>
            </w:r>
          </w:p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городском </w:t>
            </w:r>
          </w:p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наземном </w:t>
            </w:r>
          </w:p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электрическом транспорте </w:t>
            </w:r>
          </w:p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 дорожном </w:t>
            </w:r>
          </w:p>
          <w:p w:rsidR="005535A3" w:rsidRDefault="005535A3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</w:t>
            </w:r>
          </w:p>
        </w:tc>
        <w:tc>
          <w:tcPr>
            <w:tcW w:w="1842" w:type="dxa"/>
          </w:tcPr>
          <w:p w:rsidR="005535A3" w:rsidRDefault="0055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2977" w:type="dxa"/>
          </w:tcPr>
          <w:p w:rsidR="005535A3" w:rsidRDefault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дорожно-транспортных происшест</w:t>
            </w:r>
            <w:r w:rsidR="00FA46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вий, возникших по причи</w:t>
            </w:r>
            <w:r w:rsidR="00FA46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недостатков транспортно-эксплуатационного со</w:t>
            </w:r>
            <w:r w:rsidR="00FA46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стояния улично-дорожной сети, единиц</w:t>
            </w:r>
          </w:p>
        </w:tc>
        <w:tc>
          <w:tcPr>
            <w:tcW w:w="851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86</w:t>
            </w:r>
          </w:p>
        </w:tc>
        <w:tc>
          <w:tcPr>
            <w:tcW w:w="851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5535A3" w:rsidRPr="00247112" w:rsidRDefault="005535A3" w:rsidP="00785A1C">
            <w:pPr>
              <w:pStyle w:val="Default"/>
              <w:spacing w:line="1" w:lineRule="atLeast"/>
              <w:jc w:val="center"/>
            </w:pPr>
            <w:r>
              <w:t>78</w:t>
            </w:r>
          </w:p>
        </w:tc>
      </w:tr>
      <w:tr w:rsidR="00F65775" w:rsidRPr="00247112" w:rsidTr="005535A3">
        <w:trPr>
          <w:trHeight w:val="331"/>
        </w:trPr>
        <w:tc>
          <w:tcPr>
            <w:tcW w:w="817" w:type="dxa"/>
          </w:tcPr>
          <w:p w:rsidR="00F65775" w:rsidRPr="00247112" w:rsidRDefault="00E638FF" w:rsidP="00785A1C">
            <w:pPr>
              <w:pStyle w:val="Default"/>
              <w:spacing w:line="1" w:lineRule="atLeast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5535A3" w:rsidRDefault="00E638FF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5535A3" w:rsidRDefault="00E638FF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государственной службы </w:t>
            </w:r>
          </w:p>
          <w:p w:rsidR="005535A3" w:rsidRDefault="00E638FF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занятости </w:t>
            </w:r>
          </w:p>
          <w:p w:rsidR="005535A3" w:rsidRDefault="00E638FF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населения </w:t>
            </w:r>
          </w:p>
          <w:p w:rsidR="005535A3" w:rsidRDefault="00E638FF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</w:p>
          <w:p w:rsidR="00E638FF" w:rsidRDefault="00E638FF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F65775" w:rsidRPr="00247112" w:rsidRDefault="00F65775" w:rsidP="005535A3">
            <w:pPr>
              <w:pStyle w:val="Default"/>
              <w:spacing w:line="1" w:lineRule="atLeast"/>
              <w:jc w:val="both"/>
            </w:pPr>
          </w:p>
        </w:tc>
        <w:tc>
          <w:tcPr>
            <w:tcW w:w="2268" w:type="dxa"/>
          </w:tcPr>
          <w:p w:rsidR="005535A3" w:rsidRDefault="00E638FF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</w:t>
            </w:r>
          </w:p>
          <w:p w:rsidR="00F65775" w:rsidRPr="00E638FF" w:rsidRDefault="00E638FF" w:rsidP="00553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8FF">
              <w:rPr>
                <w:rFonts w:ascii="Times New Roman" w:hAnsi="Times New Roman"/>
                <w:sz w:val="24"/>
                <w:szCs w:val="24"/>
              </w:rPr>
              <w:t>государственный контроль (надзор) за приемом на работу инвалидов в пределах установ</w:t>
            </w:r>
            <w:r w:rsidRPr="00E638FF">
              <w:rPr>
                <w:rFonts w:ascii="Times New Roman" w:hAnsi="Times New Roman"/>
                <w:sz w:val="24"/>
                <w:szCs w:val="24"/>
              </w:rPr>
              <w:lastRenderedPageBreak/>
              <w:t>ленной квоты</w:t>
            </w:r>
          </w:p>
        </w:tc>
        <w:tc>
          <w:tcPr>
            <w:tcW w:w="1842" w:type="dxa"/>
          </w:tcPr>
          <w:p w:rsidR="00F65775" w:rsidRDefault="00F6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А.3</w:t>
            </w:r>
          </w:p>
        </w:tc>
        <w:tc>
          <w:tcPr>
            <w:tcW w:w="2977" w:type="dxa"/>
          </w:tcPr>
          <w:p w:rsidR="00F65775" w:rsidRDefault="00E638FF" w:rsidP="003C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замещенных инвалидами рабочих мест, соз</w:t>
            </w:r>
            <w:r w:rsidR="00FA46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данных или выделенных в счет установленной квоты для приема на работу инвалидов, в общем количе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стве рабочих мест,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FA46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созданных или выделенных в счет установленной квоты для приема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работу инвалидов, </w:t>
            </w:r>
            <w:r w:rsidR="003C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</w:tcPr>
          <w:p w:rsidR="00F65775" w:rsidRDefault="00E6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77,0</w:t>
            </w:r>
          </w:p>
        </w:tc>
        <w:tc>
          <w:tcPr>
            <w:tcW w:w="850" w:type="dxa"/>
          </w:tcPr>
          <w:p w:rsidR="00F65775" w:rsidRDefault="00E6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</w:tcPr>
          <w:p w:rsidR="00F65775" w:rsidRDefault="00E6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</w:tcPr>
          <w:p w:rsidR="00F65775" w:rsidRDefault="00E6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</w:tcPr>
          <w:p w:rsidR="00F65775" w:rsidRDefault="00E6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</w:tcPr>
          <w:p w:rsidR="00F65775" w:rsidRDefault="00E6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</w:tbl>
    <w:p w:rsidR="002E3D4C" w:rsidRPr="00F4765D" w:rsidRDefault="00EA6430" w:rsidP="00EA6430">
      <w:pPr>
        <w:tabs>
          <w:tab w:val="left" w:pos="709"/>
          <w:tab w:val="left" w:pos="851"/>
          <w:tab w:val="left" w:pos="1276"/>
        </w:tabs>
        <w:suppressAutoHyphens/>
        <w:spacing w:before="720" w:after="0" w:line="36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____________</w:t>
      </w:r>
    </w:p>
    <w:sectPr w:rsidR="002E3D4C" w:rsidRPr="00F4765D" w:rsidSect="00983F27">
      <w:headerReference w:type="default" r:id="rId8"/>
      <w:footerReference w:type="default" r:id="rId9"/>
      <w:pgSz w:w="16838" w:h="11905" w:orient="landscape"/>
      <w:pgMar w:top="1701" w:right="1134" w:bottom="709" w:left="113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10" w:rsidRDefault="00805F10" w:rsidP="00A87A01">
      <w:pPr>
        <w:spacing w:after="0" w:line="240" w:lineRule="auto"/>
      </w:pPr>
      <w:r>
        <w:separator/>
      </w:r>
    </w:p>
  </w:endnote>
  <w:endnote w:type="continuationSeparator" w:id="0">
    <w:p w:rsidR="00805F10" w:rsidRDefault="00805F10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25" w:rsidRDefault="00893A25" w:rsidP="00893A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10" w:rsidRDefault="00805F10" w:rsidP="00A87A01">
      <w:pPr>
        <w:spacing w:after="0" w:line="240" w:lineRule="auto"/>
      </w:pPr>
      <w:r>
        <w:separator/>
      </w:r>
    </w:p>
  </w:footnote>
  <w:footnote w:type="continuationSeparator" w:id="0">
    <w:p w:rsidR="00805F10" w:rsidRDefault="00805F10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EE" w:rsidRPr="0005143C" w:rsidRDefault="00A041FF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8A4AEE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FA4643">
      <w:rPr>
        <w:rFonts w:ascii="Times New Roman" w:hAnsi="Times New Roman"/>
        <w:noProof/>
      </w:rPr>
      <w:t>3</w:t>
    </w:r>
    <w:r w:rsidRPr="0005143C">
      <w:rPr>
        <w:rFonts w:ascii="Times New Roman" w:hAnsi="Times New Roman"/>
      </w:rPr>
      <w:fldChar w:fldCharType="end"/>
    </w:r>
  </w:p>
  <w:p w:rsidR="008A4AEE" w:rsidRDefault="008A4A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334"/>
    <w:multiLevelType w:val="multilevel"/>
    <w:tmpl w:val="9086E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134ADB"/>
    <w:multiLevelType w:val="multilevel"/>
    <w:tmpl w:val="E0F0F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BF2BAB"/>
    <w:multiLevelType w:val="hybridMultilevel"/>
    <w:tmpl w:val="42A4EF04"/>
    <w:lvl w:ilvl="0" w:tplc="DE2854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5D9522C"/>
    <w:multiLevelType w:val="hybridMultilevel"/>
    <w:tmpl w:val="1DAA74C6"/>
    <w:lvl w:ilvl="0" w:tplc="B6B850D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00CD"/>
    <w:multiLevelType w:val="multilevel"/>
    <w:tmpl w:val="E7381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98A"/>
    <w:rsid w:val="00012EBB"/>
    <w:rsid w:val="00015161"/>
    <w:rsid w:val="000202C5"/>
    <w:rsid w:val="0002676B"/>
    <w:rsid w:val="0003315E"/>
    <w:rsid w:val="000339D4"/>
    <w:rsid w:val="00034242"/>
    <w:rsid w:val="000368AF"/>
    <w:rsid w:val="00046434"/>
    <w:rsid w:val="00047C77"/>
    <w:rsid w:val="00050E1A"/>
    <w:rsid w:val="0005143C"/>
    <w:rsid w:val="000556AF"/>
    <w:rsid w:val="00057995"/>
    <w:rsid w:val="000633CB"/>
    <w:rsid w:val="00064DE5"/>
    <w:rsid w:val="00067465"/>
    <w:rsid w:val="000729D8"/>
    <w:rsid w:val="00073D88"/>
    <w:rsid w:val="00077735"/>
    <w:rsid w:val="000844CD"/>
    <w:rsid w:val="0009178B"/>
    <w:rsid w:val="00093E0C"/>
    <w:rsid w:val="00095907"/>
    <w:rsid w:val="000A06C4"/>
    <w:rsid w:val="000A4315"/>
    <w:rsid w:val="000B465B"/>
    <w:rsid w:val="000C2FC9"/>
    <w:rsid w:val="000C7DB6"/>
    <w:rsid w:val="000D48F5"/>
    <w:rsid w:val="000E0F82"/>
    <w:rsid w:val="000E1975"/>
    <w:rsid w:val="000F6534"/>
    <w:rsid w:val="000F7583"/>
    <w:rsid w:val="00103E86"/>
    <w:rsid w:val="00112C0E"/>
    <w:rsid w:val="001306C9"/>
    <w:rsid w:val="00136EBD"/>
    <w:rsid w:val="00137107"/>
    <w:rsid w:val="00137C20"/>
    <w:rsid w:val="001528E7"/>
    <w:rsid w:val="0016020C"/>
    <w:rsid w:val="001607B2"/>
    <w:rsid w:val="00165C63"/>
    <w:rsid w:val="001745DF"/>
    <w:rsid w:val="0017595F"/>
    <w:rsid w:val="00185824"/>
    <w:rsid w:val="00185E8C"/>
    <w:rsid w:val="0018671A"/>
    <w:rsid w:val="00197C51"/>
    <w:rsid w:val="001A4217"/>
    <w:rsid w:val="001A5737"/>
    <w:rsid w:val="001A636B"/>
    <w:rsid w:val="001B5879"/>
    <w:rsid w:val="001D1B7F"/>
    <w:rsid w:val="001D4E2A"/>
    <w:rsid w:val="001E04AA"/>
    <w:rsid w:val="001E3C9D"/>
    <w:rsid w:val="001F562E"/>
    <w:rsid w:val="001F7A2E"/>
    <w:rsid w:val="00200FFD"/>
    <w:rsid w:val="00201AFA"/>
    <w:rsid w:val="0021147E"/>
    <w:rsid w:val="00217A79"/>
    <w:rsid w:val="002243BA"/>
    <w:rsid w:val="002268FB"/>
    <w:rsid w:val="00227A6B"/>
    <w:rsid w:val="00231470"/>
    <w:rsid w:val="00237C41"/>
    <w:rsid w:val="00244325"/>
    <w:rsid w:val="0024559F"/>
    <w:rsid w:val="00245FEC"/>
    <w:rsid w:val="00247112"/>
    <w:rsid w:val="00254048"/>
    <w:rsid w:val="002601DB"/>
    <w:rsid w:val="00262E10"/>
    <w:rsid w:val="00263CF8"/>
    <w:rsid w:val="002804AD"/>
    <w:rsid w:val="0028116F"/>
    <w:rsid w:val="00293391"/>
    <w:rsid w:val="002A2778"/>
    <w:rsid w:val="002A36A6"/>
    <w:rsid w:val="002A40FE"/>
    <w:rsid w:val="002D000E"/>
    <w:rsid w:val="002D1614"/>
    <w:rsid w:val="002D1637"/>
    <w:rsid w:val="002E3796"/>
    <w:rsid w:val="002E3D4C"/>
    <w:rsid w:val="002F5AFD"/>
    <w:rsid w:val="00304AFC"/>
    <w:rsid w:val="00304FDE"/>
    <w:rsid w:val="00311C3E"/>
    <w:rsid w:val="00314275"/>
    <w:rsid w:val="00316EE4"/>
    <w:rsid w:val="00320EAD"/>
    <w:rsid w:val="00330507"/>
    <w:rsid w:val="003338CC"/>
    <w:rsid w:val="0033399D"/>
    <w:rsid w:val="003353E7"/>
    <w:rsid w:val="003370E7"/>
    <w:rsid w:val="00341C4B"/>
    <w:rsid w:val="0034311B"/>
    <w:rsid w:val="003442B8"/>
    <w:rsid w:val="00344E0B"/>
    <w:rsid w:val="0034580D"/>
    <w:rsid w:val="00346646"/>
    <w:rsid w:val="00346D86"/>
    <w:rsid w:val="00393219"/>
    <w:rsid w:val="003979F6"/>
    <w:rsid w:val="003A5C5D"/>
    <w:rsid w:val="003A6833"/>
    <w:rsid w:val="003A6BC2"/>
    <w:rsid w:val="003A7EF9"/>
    <w:rsid w:val="003B670E"/>
    <w:rsid w:val="003C0E39"/>
    <w:rsid w:val="003C39BC"/>
    <w:rsid w:val="003C4529"/>
    <w:rsid w:val="003C4FA4"/>
    <w:rsid w:val="003C6931"/>
    <w:rsid w:val="003C7F54"/>
    <w:rsid w:val="003D02EB"/>
    <w:rsid w:val="003D397A"/>
    <w:rsid w:val="003D5394"/>
    <w:rsid w:val="003D7CAB"/>
    <w:rsid w:val="003D7EB2"/>
    <w:rsid w:val="003F3629"/>
    <w:rsid w:val="00400ED6"/>
    <w:rsid w:val="00401B44"/>
    <w:rsid w:val="00402CCD"/>
    <w:rsid w:val="0040318E"/>
    <w:rsid w:val="00411CE1"/>
    <w:rsid w:val="004142BA"/>
    <w:rsid w:val="00433729"/>
    <w:rsid w:val="00434A7A"/>
    <w:rsid w:val="004438AF"/>
    <w:rsid w:val="0045645C"/>
    <w:rsid w:val="00466C14"/>
    <w:rsid w:val="0047244B"/>
    <w:rsid w:val="00477F24"/>
    <w:rsid w:val="00481718"/>
    <w:rsid w:val="0048244B"/>
    <w:rsid w:val="00493CD6"/>
    <w:rsid w:val="004957B9"/>
    <w:rsid w:val="004A1124"/>
    <w:rsid w:val="004A313C"/>
    <w:rsid w:val="004A391A"/>
    <w:rsid w:val="004A3DB5"/>
    <w:rsid w:val="004A6BC5"/>
    <w:rsid w:val="004B1BB8"/>
    <w:rsid w:val="004B52F6"/>
    <w:rsid w:val="004C191F"/>
    <w:rsid w:val="004C1CB1"/>
    <w:rsid w:val="004D1D8A"/>
    <w:rsid w:val="004D3117"/>
    <w:rsid w:val="004E1AC0"/>
    <w:rsid w:val="004E1F7B"/>
    <w:rsid w:val="004E3BBA"/>
    <w:rsid w:val="004F1237"/>
    <w:rsid w:val="004F71F7"/>
    <w:rsid w:val="004F7B4F"/>
    <w:rsid w:val="005049D9"/>
    <w:rsid w:val="00504E42"/>
    <w:rsid w:val="00505940"/>
    <w:rsid w:val="00506954"/>
    <w:rsid w:val="00512011"/>
    <w:rsid w:val="00517D60"/>
    <w:rsid w:val="005369AE"/>
    <w:rsid w:val="0054099B"/>
    <w:rsid w:val="00541C06"/>
    <w:rsid w:val="005440CC"/>
    <w:rsid w:val="00544EAE"/>
    <w:rsid w:val="00551F13"/>
    <w:rsid w:val="005535A3"/>
    <w:rsid w:val="00553A08"/>
    <w:rsid w:val="00554478"/>
    <w:rsid w:val="00554F2D"/>
    <w:rsid w:val="00564857"/>
    <w:rsid w:val="00581FF2"/>
    <w:rsid w:val="00582343"/>
    <w:rsid w:val="00585AEB"/>
    <w:rsid w:val="00594EB8"/>
    <w:rsid w:val="0059674C"/>
    <w:rsid w:val="005A6746"/>
    <w:rsid w:val="005A7E2C"/>
    <w:rsid w:val="005C3857"/>
    <w:rsid w:val="005D75A2"/>
    <w:rsid w:val="005E78E5"/>
    <w:rsid w:val="005F428A"/>
    <w:rsid w:val="00606357"/>
    <w:rsid w:val="006124BD"/>
    <w:rsid w:val="00612537"/>
    <w:rsid w:val="00614BBE"/>
    <w:rsid w:val="006206F9"/>
    <w:rsid w:val="006221F4"/>
    <w:rsid w:val="00624277"/>
    <w:rsid w:val="00627C7E"/>
    <w:rsid w:val="00634AC3"/>
    <w:rsid w:val="00637AD3"/>
    <w:rsid w:val="00643227"/>
    <w:rsid w:val="0064572D"/>
    <w:rsid w:val="006555B0"/>
    <w:rsid w:val="00656229"/>
    <w:rsid w:val="006577BC"/>
    <w:rsid w:val="00661C16"/>
    <w:rsid w:val="00662E87"/>
    <w:rsid w:val="00673EC1"/>
    <w:rsid w:val="00676A33"/>
    <w:rsid w:val="006805F0"/>
    <w:rsid w:val="00686AC5"/>
    <w:rsid w:val="006925EB"/>
    <w:rsid w:val="00692FF9"/>
    <w:rsid w:val="00697B71"/>
    <w:rsid w:val="006A3CD2"/>
    <w:rsid w:val="006B4545"/>
    <w:rsid w:val="006B4768"/>
    <w:rsid w:val="006D67AF"/>
    <w:rsid w:val="006E271D"/>
    <w:rsid w:val="006E2D00"/>
    <w:rsid w:val="006E4FE2"/>
    <w:rsid w:val="006E7E3A"/>
    <w:rsid w:val="006F2DAE"/>
    <w:rsid w:val="006F598A"/>
    <w:rsid w:val="007024FA"/>
    <w:rsid w:val="00707490"/>
    <w:rsid w:val="00715CA4"/>
    <w:rsid w:val="00715CCD"/>
    <w:rsid w:val="00724CC5"/>
    <w:rsid w:val="0073063D"/>
    <w:rsid w:val="00730DB4"/>
    <w:rsid w:val="00733895"/>
    <w:rsid w:val="00735FDC"/>
    <w:rsid w:val="0074338B"/>
    <w:rsid w:val="00756176"/>
    <w:rsid w:val="0075753B"/>
    <w:rsid w:val="00767C51"/>
    <w:rsid w:val="0077107E"/>
    <w:rsid w:val="00774303"/>
    <w:rsid w:val="007823E8"/>
    <w:rsid w:val="00785A1C"/>
    <w:rsid w:val="007874C7"/>
    <w:rsid w:val="00797DA6"/>
    <w:rsid w:val="007B6BEB"/>
    <w:rsid w:val="007B6DD5"/>
    <w:rsid w:val="007C08D2"/>
    <w:rsid w:val="007C3670"/>
    <w:rsid w:val="007C5AED"/>
    <w:rsid w:val="007D1F8C"/>
    <w:rsid w:val="007D5A79"/>
    <w:rsid w:val="007E2F1E"/>
    <w:rsid w:val="007E56A4"/>
    <w:rsid w:val="007F0854"/>
    <w:rsid w:val="007F0BD1"/>
    <w:rsid w:val="00803BFD"/>
    <w:rsid w:val="008047DA"/>
    <w:rsid w:val="00805F10"/>
    <w:rsid w:val="008060F5"/>
    <w:rsid w:val="008141C4"/>
    <w:rsid w:val="008201D4"/>
    <w:rsid w:val="00820796"/>
    <w:rsid w:val="008404C1"/>
    <w:rsid w:val="008431CF"/>
    <w:rsid w:val="00844324"/>
    <w:rsid w:val="00850D10"/>
    <w:rsid w:val="00857A52"/>
    <w:rsid w:val="0086573F"/>
    <w:rsid w:val="0086682B"/>
    <w:rsid w:val="00875B6C"/>
    <w:rsid w:val="00877880"/>
    <w:rsid w:val="00892B8F"/>
    <w:rsid w:val="00892C04"/>
    <w:rsid w:val="00892F7D"/>
    <w:rsid w:val="00893A25"/>
    <w:rsid w:val="00893DD2"/>
    <w:rsid w:val="00896C1A"/>
    <w:rsid w:val="008A4AEE"/>
    <w:rsid w:val="008A6C8A"/>
    <w:rsid w:val="008B3D8C"/>
    <w:rsid w:val="008B5126"/>
    <w:rsid w:val="008B6E09"/>
    <w:rsid w:val="008C2B79"/>
    <w:rsid w:val="008C37A1"/>
    <w:rsid w:val="008D21D7"/>
    <w:rsid w:val="008D2D1A"/>
    <w:rsid w:val="008E0FDA"/>
    <w:rsid w:val="008E69BC"/>
    <w:rsid w:val="008F17F3"/>
    <w:rsid w:val="008F542C"/>
    <w:rsid w:val="009008F4"/>
    <w:rsid w:val="009027DD"/>
    <w:rsid w:val="00904841"/>
    <w:rsid w:val="00907892"/>
    <w:rsid w:val="00910146"/>
    <w:rsid w:val="009109C5"/>
    <w:rsid w:val="0091319A"/>
    <w:rsid w:val="00914950"/>
    <w:rsid w:val="00915AC7"/>
    <w:rsid w:val="0092428F"/>
    <w:rsid w:val="00924975"/>
    <w:rsid w:val="0093317A"/>
    <w:rsid w:val="00941EC3"/>
    <w:rsid w:val="00945049"/>
    <w:rsid w:val="009535EC"/>
    <w:rsid w:val="00953C25"/>
    <w:rsid w:val="00966BA0"/>
    <w:rsid w:val="00971399"/>
    <w:rsid w:val="00974F85"/>
    <w:rsid w:val="009750E1"/>
    <w:rsid w:val="00975C36"/>
    <w:rsid w:val="009768AF"/>
    <w:rsid w:val="00977175"/>
    <w:rsid w:val="0098287B"/>
    <w:rsid w:val="00983F27"/>
    <w:rsid w:val="00985EA3"/>
    <w:rsid w:val="00987287"/>
    <w:rsid w:val="009A0D01"/>
    <w:rsid w:val="009A5956"/>
    <w:rsid w:val="009B178E"/>
    <w:rsid w:val="009B3563"/>
    <w:rsid w:val="009C72D9"/>
    <w:rsid w:val="009E1190"/>
    <w:rsid w:val="009E1471"/>
    <w:rsid w:val="009E57A5"/>
    <w:rsid w:val="009F2448"/>
    <w:rsid w:val="009F2DC0"/>
    <w:rsid w:val="009F3134"/>
    <w:rsid w:val="009F69C0"/>
    <w:rsid w:val="00A041FF"/>
    <w:rsid w:val="00A06B41"/>
    <w:rsid w:val="00A073C6"/>
    <w:rsid w:val="00A11FF2"/>
    <w:rsid w:val="00A15352"/>
    <w:rsid w:val="00A160E6"/>
    <w:rsid w:val="00A165C9"/>
    <w:rsid w:val="00A16BE9"/>
    <w:rsid w:val="00A20187"/>
    <w:rsid w:val="00A206B5"/>
    <w:rsid w:val="00A402B8"/>
    <w:rsid w:val="00A409A7"/>
    <w:rsid w:val="00A422B6"/>
    <w:rsid w:val="00A47AB2"/>
    <w:rsid w:val="00A54ACB"/>
    <w:rsid w:val="00A62926"/>
    <w:rsid w:val="00A710AC"/>
    <w:rsid w:val="00A7309C"/>
    <w:rsid w:val="00A73385"/>
    <w:rsid w:val="00A73CFE"/>
    <w:rsid w:val="00A755DB"/>
    <w:rsid w:val="00A76C53"/>
    <w:rsid w:val="00A80607"/>
    <w:rsid w:val="00A80ED1"/>
    <w:rsid w:val="00A8375F"/>
    <w:rsid w:val="00A83F93"/>
    <w:rsid w:val="00A87A01"/>
    <w:rsid w:val="00A90ED7"/>
    <w:rsid w:val="00A9630C"/>
    <w:rsid w:val="00AA5B61"/>
    <w:rsid w:val="00AA7F65"/>
    <w:rsid w:val="00AB4739"/>
    <w:rsid w:val="00AC288D"/>
    <w:rsid w:val="00AC37F6"/>
    <w:rsid w:val="00AD0780"/>
    <w:rsid w:val="00AD114A"/>
    <w:rsid w:val="00AD1636"/>
    <w:rsid w:val="00AD4E9C"/>
    <w:rsid w:val="00AE017A"/>
    <w:rsid w:val="00AE1B4F"/>
    <w:rsid w:val="00AE6815"/>
    <w:rsid w:val="00AF14AE"/>
    <w:rsid w:val="00AF7FD6"/>
    <w:rsid w:val="00B10EB3"/>
    <w:rsid w:val="00B12EEB"/>
    <w:rsid w:val="00B1469B"/>
    <w:rsid w:val="00B1671F"/>
    <w:rsid w:val="00B31329"/>
    <w:rsid w:val="00B542A7"/>
    <w:rsid w:val="00B57A26"/>
    <w:rsid w:val="00B6081A"/>
    <w:rsid w:val="00B610C8"/>
    <w:rsid w:val="00B76CEA"/>
    <w:rsid w:val="00B772FC"/>
    <w:rsid w:val="00B774E8"/>
    <w:rsid w:val="00B809A0"/>
    <w:rsid w:val="00B81021"/>
    <w:rsid w:val="00B83AC8"/>
    <w:rsid w:val="00B85D4D"/>
    <w:rsid w:val="00B9630B"/>
    <w:rsid w:val="00BA1F8B"/>
    <w:rsid w:val="00BA2C2E"/>
    <w:rsid w:val="00BA3DE8"/>
    <w:rsid w:val="00BA458C"/>
    <w:rsid w:val="00BB01F6"/>
    <w:rsid w:val="00BC5B27"/>
    <w:rsid w:val="00BF653C"/>
    <w:rsid w:val="00BF76AD"/>
    <w:rsid w:val="00C04F2A"/>
    <w:rsid w:val="00C05529"/>
    <w:rsid w:val="00C124DA"/>
    <w:rsid w:val="00C13AC5"/>
    <w:rsid w:val="00C20204"/>
    <w:rsid w:val="00C23248"/>
    <w:rsid w:val="00C25779"/>
    <w:rsid w:val="00C30DD6"/>
    <w:rsid w:val="00C44A35"/>
    <w:rsid w:val="00C44ACD"/>
    <w:rsid w:val="00C57FAC"/>
    <w:rsid w:val="00C66360"/>
    <w:rsid w:val="00C738D6"/>
    <w:rsid w:val="00C77796"/>
    <w:rsid w:val="00C8500A"/>
    <w:rsid w:val="00C870D6"/>
    <w:rsid w:val="00C87EC1"/>
    <w:rsid w:val="00C87EEC"/>
    <w:rsid w:val="00CB02DD"/>
    <w:rsid w:val="00CC18A7"/>
    <w:rsid w:val="00CD3E2D"/>
    <w:rsid w:val="00CD43D6"/>
    <w:rsid w:val="00CD5CD2"/>
    <w:rsid w:val="00CD6635"/>
    <w:rsid w:val="00CE5D49"/>
    <w:rsid w:val="00CE6A40"/>
    <w:rsid w:val="00CE7860"/>
    <w:rsid w:val="00CF51AF"/>
    <w:rsid w:val="00D16C14"/>
    <w:rsid w:val="00D21615"/>
    <w:rsid w:val="00D25C70"/>
    <w:rsid w:val="00D25F28"/>
    <w:rsid w:val="00D27DFF"/>
    <w:rsid w:val="00D40DB5"/>
    <w:rsid w:val="00D46062"/>
    <w:rsid w:val="00D559E3"/>
    <w:rsid w:val="00D60C2C"/>
    <w:rsid w:val="00D6433D"/>
    <w:rsid w:val="00D67DB9"/>
    <w:rsid w:val="00D723DC"/>
    <w:rsid w:val="00D76403"/>
    <w:rsid w:val="00D81F3B"/>
    <w:rsid w:val="00D82147"/>
    <w:rsid w:val="00D87B43"/>
    <w:rsid w:val="00D91212"/>
    <w:rsid w:val="00D921D4"/>
    <w:rsid w:val="00D92B4F"/>
    <w:rsid w:val="00D93232"/>
    <w:rsid w:val="00D93BC5"/>
    <w:rsid w:val="00DA0BD6"/>
    <w:rsid w:val="00DA33AC"/>
    <w:rsid w:val="00DB2FD9"/>
    <w:rsid w:val="00DC162B"/>
    <w:rsid w:val="00DC34AC"/>
    <w:rsid w:val="00DC693A"/>
    <w:rsid w:val="00DE79EC"/>
    <w:rsid w:val="00DF5162"/>
    <w:rsid w:val="00E059A1"/>
    <w:rsid w:val="00E06196"/>
    <w:rsid w:val="00E122E5"/>
    <w:rsid w:val="00E168E1"/>
    <w:rsid w:val="00E22C2B"/>
    <w:rsid w:val="00E2444F"/>
    <w:rsid w:val="00E47A26"/>
    <w:rsid w:val="00E5134E"/>
    <w:rsid w:val="00E628A2"/>
    <w:rsid w:val="00E638FF"/>
    <w:rsid w:val="00E64084"/>
    <w:rsid w:val="00E640F2"/>
    <w:rsid w:val="00E70EC7"/>
    <w:rsid w:val="00E74669"/>
    <w:rsid w:val="00E751EE"/>
    <w:rsid w:val="00E8569F"/>
    <w:rsid w:val="00E902D7"/>
    <w:rsid w:val="00E913B6"/>
    <w:rsid w:val="00EA4F62"/>
    <w:rsid w:val="00EA6430"/>
    <w:rsid w:val="00EA70B6"/>
    <w:rsid w:val="00EB1A7F"/>
    <w:rsid w:val="00EB3993"/>
    <w:rsid w:val="00EB67E5"/>
    <w:rsid w:val="00EB6D7A"/>
    <w:rsid w:val="00EC4C46"/>
    <w:rsid w:val="00ED3DD5"/>
    <w:rsid w:val="00F0257C"/>
    <w:rsid w:val="00F118EA"/>
    <w:rsid w:val="00F2119C"/>
    <w:rsid w:val="00F24881"/>
    <w:rsid w:val="00F31573"/>
    <w:rsid w:val="00F343B2"/>
    <w:rsid w:val="00F376C1"/>
    <w:rsid w:val="00F410FC"/>
    <w:rsid w:val="00F4765D"/>
    <w:rsid w:val="00F624E2"/>
    <w:rsid w:val="00F65775"/>
    <w:rsid w:val="00F713CF"/>
    <w:rsid w:val="00F71F81"/>
    <w:rsid w:val="00F75262"/>
    <w:rsid w:val="00F76E5E"/>
    <w:rsid w:val="00F77199"/>
    <w:rsid w:val="00F77DE9"/>
    <w:rsid w:val="00F87F1F"/>
    <w:rsid w:val="00F90817"/>
    <w:rsid w:val="00FA4643"/>
    <w:rsid w:val="00FB0A94"/>
    <w:rsid w:val="00FB1667"/>
    <w:rsid w:val="00FB2C2C"/>
    <w:rsid w:val="00FB5B98"/>
    <w:rsid w:val="00FB5C85"/>
    <w:rsid w:val="00FB673C"/>
    <w:rsid w:val="00FC05F3"/>
    <w:rsid w:val="00FC16DA"/>
    <w:rsid w:val="00FD2D44"/>
    <w:rsid w:val="00FD79BA"/>
    <w:rsid w:val="00FE5A19"/>
    <w:rsid w:val="00FE73B0"/>
    <w:rsid w:val="00FF05B8"/>
    <w:rsid w:val="00FF5C3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C669EE-48F5-44F7-9318-323C557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A80ED1"/>
    <w:pPr>
      <w:ind w:left="720"/>
      <w:contextualSpacing/>
    </w:pPr>
  </w:style>
  <w:style w:type="paragraph" w:customStyle="1" w:styleId="Default">
    <w:name w:val="Default"/>
    <w:rsid w:val="00472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BD17-226C-4D7F-A550-77F0303B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422</cp:lastModifiedBy>
  <cp:revision>16</cp:revision>
  <cp:lastPrinted>2023-01-30T09:01:00Z</cp:lastPrinted>
  <dcterms:created xsi:type="dcterms:W3CDTF">2023-01-12T12:22:00Z</dcterms:created>
  <dcterms:modified xsi:type="dcterms:W3CDTF">2023-03-13T06:37:00Z</dcterms:modified>
</cp:coreProperties>
</file>